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BA2" w:rsidRDefault="00000000">
      <w:pPr>
        <w:pStyle w:val="Standard"/>
        <w:jc w:val="center"/>
        <w:rPr>
          <w:b/>
          <w:bCs/>
          <w:sz w:val="28"/>
          <w:szCs w:val="28"/>
        </w:rPr>
      </w:pPr>
      <w:r>
        <w:rPr>
          <w:b/>
          <w:bCs/>
          <w:sz w:val="28"/>
          <w:szCs w:val="28"/>
        </w:rPr>
        <w:t>Verslag van de jaarvergadering gehouden op 25 januari 2023.</w:t>
      </w:r>
    </w:p>
    <w:p w:rsidR="00876BA2" w:rsidRDefault="00876BA2">
      <w:pPr>
        <w:pStyle w:val="Standard"/>
        <w:jc w:val="center"/>
        <w:rPr>
          <w:b/>
          <w:bCs/>
          <w:sz w:val="28"/>
          <w:szCs w:val="28"/>
        </w:rPr>
      </w:pPr>
    </w:p>
    <w:p w:rsidR="00876BA2" w:rsidRDefault="00000000">
      <w:pPr>
        <w:pStyle w:val="Standard"/>
        <w:rPr>
          <w:b/>
          <w:bCs/>
        </w:rPr>
      </w:pPr>
      <w:r>
        <w:rPr>
          <w:b/>
          <w:bCs/>
        </w:rPr>
        <w:t>1.  Opening door de voorzitter Guus Goor.</w:t>
      </w:r>
    </w:p>
    <w:p w:rsidR="00876BA2" w:rsidRDefault="00000000">
      <w:pPr>
        <w:pStyle w:val="Standard"/>
      </w:pPr>
      <w:r>
        <w:t xml:space="preserve">De voorzitter opent de jaarvergadering met een hartelijk welkom namens het bestuur van de Seniorenvereniging Puth. Inmiddels hebben wij ongeveer 2,5 jaar geworsteld met de coronapandemie maar sinds een half jaar heeft het er alle schijn van dat die onder controle is. Het afgelopen jaar hebben er meerdere activiteiten weer plaats kunnen vinden en hebben wij het uitgestelde </w:t>
      </w:r>
      <w:r w:rsidR="00463804">
        <w:t>60-jarig</w:t>
      </w:r>
      <w:r>
        <w:t xml:space="preserve"> bestaansfeest kunnen vieren.</w:t>
      </w:r>
    </w:p>
    <w:p w:rsidR="00876BA2" w:rsidRDefault="00000000">
      <w:pPr>
        <w:pStyle w:val="Standard"/>
      </w:pPr>
      <w:r>
        <w:t>Aan het begin van deze vergadering is het gebruikelijk om de namen te memoreren van de leden die ons sinds de vorige jaarvergadering in maart 2022 zijn ontvallen, dat zijn</w:t>
      </w:r>
    </w:p>
    <w:p w:rsidR="00876BA2" w:rsidRDefault="00000000">
      <w:pPr>
        <w:pStyle w:val="Standard"/>
      </w:pPr>
      <w:r>
        <w:t>mevr. M. Passage-Lamine,</w:t>
      </w:r>
    </w:p>
    <w:p w:rsidR="00876BA2" w:rsidRDefault="00000000">
      <w:pPr>
        <w:pStyle w:val="Standard"/>
      </w:pPr>
      <w:r>
        <w:t>mevr. M. Hoen-Damoiseaux,</w:t>
      </w:r>
    </w:p>
    <w:p w:rsidR="00876BA2" w:rsidRDefault="00000000">
      <w:pPr>
        <w:pStyle w:val="Standard"/>
      </w:pPr>
      <w:r>
        <w:t>mevr. L. Curfs-Janssen,</w:t>
      </w:r>
    </w:p>
    <w:p w:rsidR="00876BA2" w:rsidRDefault="00000000">
      <w:pPr>
        <w:pStyle w:val="Standard"/>
      </w:pPr>
      <w:r>
        <w:t>dhr. G. van Aken en</w:t>
      </w:r>
    </w:p>
    <w:p w:rsidR="00876BA2" w:rsidRDefault="00000000">
      <w:pPr>
        <w:pStyle w:val="Standard"/>
      </w:pPr>
      <w:r>
        <w:t>dhr. J. Lemans.</w:t>
      </w:r>
    </w:p>
    <w:p w:rsidR="00876BA2" w:rsidRDefault="00000000">
      <w:pPr>
        <w:pStyle w:val="Standard"/>
      </w:pPr>
      <w:r>
        <w:t>Er wordt een moment van stilte in acht genomen om hen op eigen wijze te herdenken.</w:t>
      </w:r>
    </w:p>
    <w:p w:rsidR="00876BA2" w:rsidRDefault="00876BA2">
      <w:pPr>
        <w:pStyle w:val="Standard"/>
      </w:pPr>
    </w:p>
    <w:p w:rsidR="00876BA2" w:rsidRDefault="00000000">
      <w:pPr>
        <w:pStyle w:val="Standard"/>
        <w:rPr>
          <w:b/>
          <w:bCs/>
        </w:rPr>
      </w:pPr>
      <w:r>
        <w:rPr>
          <w:b/>
          <w:bCs/>
        </w:rPr>
        <w:t>2.  Mededelingen door de voorzitter.</w:t>
      </w:r>
    </w:p>
    <w:p w:rsidR="00876BA2" w:rsidRDefault="00000000">
      <w:pPr>
        <w:pStyle w:val="Standard"/>
      </w:pPr>
      <w:r>
        <w:t>Wij zijn blij dat Lei en Jule Meijers toch op de jaarvergadering aanwezig kunnen zijn. Het zag er eerst niet naar uit want tussen kerst en nieuwjaar had eerst Jule en later ook Lei zelf problemen met de gezondheid. Fijn dat er een begin van herstel is ingezet.</w:t>
      </w:r>
    </w:p>
    <w:p w:rsidR="00876BA2" w:rsidRDefault="00000000">
      <w:pPr>
        <w:pStyle w:val="Standard"/>
      </w:pPr>
      <w:r>
        <w:t>Bovendien bereikte ons aan het begin van dit jaar het bericht dat Jo van de Broek was opgenomen in het ziekenhuis. Namens de vereniging van harte beterschap. Inmiddels gaat het ook met hem de goede kant op.</w:t>
      </w:r>
    </w:p>
    <w:p w:rsidR="00876BA2" w:rsidRDefault="00000000">
      <w:pPr>
        <w:pStyle w:val="Standard"/>
      </w:pPr>
      <w:r>
        <w:t>Om dit agendapunt op een vrolijke manier af te sluiten nog één mededeling.</w:t>
      </w:r>
    </w:p>
    <w:p w:rsidR="00876BA2" w:rsidRDefault="00000000">
      <w:pPr>
        <w:pStyle w:val="Standard"/>
      </w:pPr>
      <w:r>
        <w:t>Lei Meijers heeft vorig jaar zijn voorzitterstaak aan Guus Goor overgedragen. Tijdens de kerstviering heeft Guus Lei al kort toegesproken en daarbij beloofd dat hij hier in 2023 op terug zou komen.</w:t>
      </w:r>
    </w:p>
    <w:p w:rsidR="00876BA2" w:rsidRDefault="00000000">
      <w:pPr>
        <w:pStyle w:val="Standard"/>
      </w:pPr>
      <w:r>
        <w:t xml:space="preserve">Volgens de archieven is Lei al lid vanaf 1 juni 1996. Circa 16 jaar geleden heeft hij Piet Nijssen als voorzitter opgevolgd. Hij heeft op inspirerende wijze </w:t>
      </w:r>
      <w:r w:rsidR="00463804">
        <w:t>leidinggegeven</w:t>
      </w:r>
      <w:r>
        <w:t xml:space="preserve"> aan het bestuur van de Seniorenvereniging Puth. Hij straalde altijd een grote mate van betrokkenheid uit.</w:t>
      </w:r>
    </w:p>
    <w:p w:rsidR="00876BA2" w:rsidRDefault="00000000">
      <w:pPr>
        <w:pStyle w:val="Standard"/>
      </w:pPr>
      <w:r>
        <w:t xml:space="preserve">Daarnaast heeft hij samen met zijn echtgenote Jule </w:t>
      </w:r>
      <w:r w:rsidR="00463804">
        <w:t>leidinggegeven</w:t>
      </w:r>
      <w:r>
        <w:t xml:space="preserve"> aan de bloemschik middagen ter voorbereiding op Pasen en Kerstmis. Als dank daarvoor wordt er aan Jule een bos bloemen aangeboden.</w:t>
      </w:r>
    </w:p>
    <w:p w:rsidR="00876BA2" w:rsidRDefault="00000000">
      <w:pPr>
        <w:pStyle w:val="Standard"/>
      </w:pPr>
      <w:r>
        <w:t>Naar Lei wordt er dankbaarheid uitgesproken voor het feit dat hij, zolang het hem gegeven is, deel wil blijven uitmaken van ons bestuur, zodat zijn uitgebreide expertise niet verloren gaat. Dat willen wij op een aparte manier tot uitdrukking brengen:</w:t>
      </w:r>
    </w:p>
    <w:p w:rsidR="00876BA2" w:rsidRDefault="00876BA2">
      <w:pPr>
        <w:pStyle w:val="Standard"/>
      </w:pPr>
    </w:p>
    <w:p w:rsidR="00876BA2" w:rsidRDefault="00000000">
      <w:pPr>
        <w:pStyle w:val="Standard"/>
        <w:jc w:val="center"/>
      </w:pPr>
      <w:r>
        <w:rPr>
          <w:i/>
          <w:iCs/>
        </w:rPr>
        <w:t>Het voltallige bestuur heeft unaniem besloten om Lei te benoemen tot erevoorzitter van de Seniorenvereniging Puth.</w:t>
      </w:r>
    </w:p>
    <w:p w:rsidR="00876BA2" w:rsidRDefault="00876BA2">
      <w:pPr>
        <w:pStyle w:val="Standard"/>
        <w:jc w:val="center"/>
      </w:pPr>
    </w:p>
    <w:p w:rsidR="00876BA2" w:rsidRDefault="00000000">
      <w:pPr>
        <w:pStyle w:val="Standard"/>
      </w:pPr>
      <w:r>
        <w:t xml:space="preserve">Daarbij hoort een </w:t>
      </w:r>
      <w:r w:rsidR="00463804">
        <w:t>oorkonde, die</w:t>
      </w:r>
      <w:r>
        <w:t xml:space="preserve"> Elly Voesten hem aanbiedt en natuurlijk een goede fles wijn.</w:t>
      </w:r>
    </w:p>
    <w:p w:rsidR="00876BA2" w:rsidRDefault="00000000">
      <w:pPr>
        <w:pStyle w:val="Standard"/>
      </w:pPr>
      <w:r>
        <w:t>Hierna volgt er nog een dankwoord van Lei.</w:t>
      </w:r>
    </w:p>
    <w:p w:rsidR="00876BA2" w:rsidRDefault="00876BA2">
      <w:pPr>
        <w:pStyle w:val="Standard"/>
      </w:pPr>
    </w:p>
    <w:p w:rsidR="00876BA2" w:rsidRDefault="00000000">
      <w:pPr>
        <w:pStyle w:val="Standard"/>
        <w:rPr>
          <w:b/>
          <w:bCs/>
        </w:rPr>
      </w:pPr>
      <w:r>
        <w:rPr>
          <w:b/>
          <w:bCs/>
        </w:rPr>
        <w:t>3.  Verslag van de jaarvergadering van 28 maart 2022.</w:t>
      </w:r>
    </w:p>
    <w:p w:rsidR="00876BA2" w:rsidRDefault="00000000">
      <w:pPr>
        <w:pStyle w:val="Standard"/>
      </w:pPr>
      <w:r>
        <w:t>Het verslag wordt per pagina doorgenomen zowel tekstueel als inhoudelijk.</w:t>
      </w:r>
    </w:p>
    <w:p w:rsidR="00876BA2" w:rsidRDefault="00000000">
      <w:pPr>
        <w:pStyle w:val="Standard"/>
      </w:pPr>
      <w:r>
        <w:t>Er is ruimte voor op- en aanmerkingen.</w:t>
      </w:r>
    </w:p>
    <w:p w:rsidR="00876BA2" w:rsidRDefault="00000000">
      <w:pPr>
        <w:pStyle w:val="Standard"/>
      </w:pPr>
      <w:r>
        <w:t>Wim Hermans heeft een opmerking over de excursie naar de Koninklijke Serres van Laken.</w:t>
      </w:r>
    </w:p>
    <w:p w:rsidR="00876BA2" w:rsidRDefault="00000000">
      <w:pPr>
        <w:pStyle w:val="Standard"/>
      </w:pPr>
      <w:r>
        <w:t>Op het aanmeldingsformulier voor deze excursie werd vermeld dat de Serres toegankelijk zouden zijn voor rolstoelen c.q. rollators. Dit bleek niet het geval voor de route die er gelopen werd. In de toekomst zullen we hier beter op letten zodat we niet voor onaangename verrassingen komen te staan.</w:t>
      </w:r>
    </w:p>
    <w:p w:rsidR="00876BA2" w:rsidRDefault="00876BA2">
      <w:pPr>
        <w:pStyle w:val="Standard"/>
      </w:pPr>
    </w:p>
    <w:p w:rsidR="00876BA2" w:rsidRDefault="00000000">
      <w:pPr>
        <w:pStyle w:val="Standard"/>
        <w:rPr>
          <w:b/>
          <w:bCs/>
        </w:rPr>
      </w:pPr>
      <w:r>
        <w:rPr>
          <w:b/>
          <w:bCs/>
        </w:rPr>
        <w:t>4.  Jaaroverzicht 2022.</w:t>
      </w:r>
    </w:p>
    <w:p w:rsidR="00876BA2" w:rsidRDefault="00000000">
      <w:pPr>
        <w:pStyle w:val="Standard"/>
      </w:pPr>
      <w:r>
        <w:t>Naast verschillende activiteiten en voorlichtingsbijeenkomsten noemt Guus in het bijzonder:</w:t>
      </w:r>
    </w:p>
    <w:p w:rsidR="00876BA2" w:rsidRDefault="00000000">
      <w:pPr>
        <w:pStyle w:val="Standard"/>
      </w:pPr>
      <w:proofErr w:type="gramStart"/>
      <w:r>
        <w:t>de</w:t>
      </w:r>
      <w:proofErr w:type="gramEnd"/>
      <w:r>
        <w:t xml:space="preserve"> dagtocht naar de Koninklijke Serres van Laken op 5 mei, ondanks het ongemak voor de rolstoel/rollator gebruikers,</w:t>
      </w:r>
    </w:p>
    <w:p w:rsidR="00876BA2" w:rsidRDefault="00000000">
      <w:pPr>
        <w:pStyle w:val="Standard"/>
      </w:pPr>
      <w:proofErr w:type="gramStart"/>
      <w:r>
        <w:t>het</w:t>
      </w:r>
      <w:proofErr w:type="gramEnd"/>
      <w:r>
        <w:t xml:space="preserve"> 60 jarig bestaansfeest op 15 juni,</w:t>
      </w:r>
    </w:p>
    <w:p w:rsidR="00876BA2" w:rsidRDefault="00000000">
      <w:pPr>
        <w:pStyle w:val="Standard"/>
      </w:pPr>
      <w:proofErr w:type="gramStart"/>
      <w:r>
        <w:t>de</w:t>
      </w:r>
      <w:proofErr w:type="gramEnd"/>
      <w:r>
        <w:t xml:space="preserve"> Heiligdomsvaart Susteren op 2 september en</w:t>
      </w:r>
    </w:p>
    <w:p w:rsidR="00876BA2" w:rsidRDefault="00000000">
      <w:pPr>
        <w:pStyle w:val="Standard"/>
      </w:pPr>
      <w:proofErr w:type="gramStart"/>
      <w:r>
        <w:t>de</w:t>
      </w:r>
      <w:proofErr w:type="gramEnd"/>
      <w:r>
        <w:t xml:space="preserve"> kerstviering op 14 december</w:t>
      </w:r>
    </w:p>
    <w:p w:rsidR="00876BA2" w:rsidRDefault="00876BA2">
      <w:pPr>
        <w:pStyle w:val="Standard"/>
      </w:pPr>
    </w:p>
    <w:p w:rsidR="00876BA2" w:rsidRDefault="00000000">
      <w:pPr>
        <w:pStyle w:val="Standard"/>
        <w:rPr>
          <w:b/>
          <w:bCs/>
        </w:rPr>
      </w:pPr>
      <w:r>
        <w:rPr>
          <w:b/>
          <w:bCs/>
        </w:rPr>
        <w:t>5.  Financieel overzicht 2022 van de penningmeester Hans Eurlings.</w:t>
      </w:r>
    </w:p>
    <w:p w:rsidR="00876BA2" w:rsidRDefault="00000000">
      <w:pPr>
        <w:pStyle w:val="Standard"/>
      </w:pPr>
      <w:r>
        <w:t>Hans deelt overzichten uit om mee te kijken tijdens zijn toelichting. Hij zal niet uitgebreid ingaan op de cijfers tenzij er vragen zijn.</w:t>
      </w:r>
    </w:p>
    <w:p w:rsidR="00876BA2" w:rsidRDefault="00000000">
      <w:pPr>
        <w:pStyle w:val="Standard"/>
      </w:pPr>
      <w:r>
        <w:t xml:space="preserve">|Jack Pepels merkt op dat het banksaldo niet is afgenomen ondanks dat we het </w:t>
      </w:r>
      <w:r w:rsidR="00463804">
        <w:t>60-jarig</w:t>
      </w:r>
      <w:r>
        <w:t xml:space="preserve"> bestaansfeest hebben gevierd. Is er enig financieel beleid hoe dit saldo besteed gaat worden.</w:t>
      </w:r>
    </w:p>
    <w:p w:rsidR="00876BA2" w:rsidRDefault="00000000">
      <w:pPr>
        <w:pStyle w:val="Standard"/>
      </w:pPr>
      <w:r>
        <w:t>Hans geeft als antwoord dat het niet de bedoeling is om op te potten maar om meer te besteden aan bijvoorbeeld uitstapjes en etentjes waarbij de eigen bijdrage laag gehouden kan worden. We bekijken dit jaar hoe het verloopt met donaties die we mogen ontvangen. Het bestuur is ook van mening dat het vermogen van de vereniging niet hoger moet worden als het op dit moment is. We moeten ons er wel bewust van zijn dat alles steeds duurder wordt. We willen wel solide blijven in de toekomst. Om eindeloze discussies over dit onderwerp te vermijden gaan we met de input van o.a. Jack Pepels aan de slag en proberen de balans goed te houden.</w:t>
      </w:r>
    </w:p>
    <w:p w:rsidR="00876BA2" w:rsidRDefault="00876BA2">
      <w:pPr>
        <w:pStyle w:val="Standard"/>
      </w:pPr>
    </w:p>
    <w:p w:rsidR="00876BA2" w:rsidRDefault="00000000">
      <w:pPr>
        <w:pStyle w:val="Standard"/>
        <w:rPr>
          <w:b/>
          <w:bCs/>
        </w:rPr>
      </w:pPr>
      <w:r>
        <w:rPr>
          <w:b/>
          <w:bCs/>
        </w:rPr>
        <w:t>6.  Verslag van de kascontrole commissie.</w:t>
      </w:r>
    </w:p>
    <w:p w:rsidR="00876BA2" w:rsidRDefault="00000000">
      <w:pPr>
        <w:pStyle w:val="Standard"/>
      </w:pPr>
      <w:r>
        <w:t>Wim Hermans neemt het woord. De commissie is erg zorgvuldig te werk gegaan en heeft geconstateerd dat alles zeer goed in orde is. Hij vraagt dan ook aan de vergadering om de penningmeester decharge te verlenen. De vergadering gaat hiermee akkoord.</w:t>
      </w:r>
    </w:p>
    <w:p w:rsidR="00876BA2" w:rsidRDefault="00876BA2">
      <w:pPr>
        <w:pStyle w:val="Standard"/>
      </w:pPr>
    </w:p>
    <w:p w:rsidR="00876BA2" w:rsidRDefault="00000000">
      <w:pPr>
        <w:pStyle w:val="Standard"/>
        <w:rPr>
          <w:b/>
          <w:bCs/>
        </w:rPr>
      </w:pPr>
      <w:r>
        <w:rPr>
          <w:b/>
          <w:bCs/>
        </w:rPr>
        <w:t>7.  Benoeming nieuw lid kascontrole commissie.</w:t>
      </w:r>
    </w:p>
    <w:p w:rsidR="00876BA2" w:rsidRDefault="00000000">
      <w:pPr>
        <w:pStyle w:val="Standard"/>
      </w:pPr>
      <w:r>
        <w:t>Henk Doomen is aftredend, Jos Stassen biedt zich aan als nieuw lid van de kascontrole commissie.</w:t>
      </w:r>
    </w:p>
    <w:p w:rsidR="00876BA2" w:rsidRDefault="00876BA2">
      <w:pPr>
        <w:pStyle w:val="Standard"/>
      </w:pPr>
    </w:p>
    <w:p w:rsidR="00876BA2" w:rsidRDefault="00000000">
      <w:pPr>
        <w:pStyle w:val="Standard"/>
        <w:rPr>
          <w:b/>
          <w:bCs/>
        </w:rPr>
      </w:pPr>
      <w:r>
        <w:rPr>
          <w:b/>
          <w:bCs/>
        </w:rPr>
        <w:t>8.  Aftredende bestuursleden volgens statuten.</w:t>
      </w:r>
    </w:p>
    <w:p w:rsidR="00876BA2" w:rsidRDefault="00000000">
      <w:pPr>
        <w:pStyle w:val="Standard"/>
      </w:pPr>
      <w:r>
        <w:t>Aftredend en herkiesbaar zijn Toos Post en Jo v.d. Broek. De vergadering gaat akkoord met hun herkiezing.</w:t>
      </w:r>
    </w:p>
    <w:p w:rsidR="00876BA2" w:rsidRDefault="00000000">
      <w:pPr>
        <w:pStyle w:val="Standard"/>
      </w:pPr>
      <w:r>
        <w:t>Aftredend en niet herkiesbaar is Sophie Ophelders. Sophie heeft te kennen gegeven dat zij na 6 jaar bestuurslid te zijn geweest niet meer herkiesbaar wil zijn. We zijn Sophie heel veel dank verschuldigd voor haar inzet voor de vereniging en hebben daar met een mooie bos bloemen aandacht aan besteed.</w:t>
      </w:r>
    </w:p>
    <w:p w:rsidR="00876BA2" w:rsidRDefault="00876BA2">
      <w:pPr>
        <w:pStyle w:val="Standard"/>
      </w:pPr>
    </w:p>
    <w:p w:rsidR="00876BA2" w:rsidRDefault="00000000">
      <w:pPr>
        <w:pStyle w:val="Standard"/>
        <w:rPr>
          <w:b/>
          <w:bCs/>
        </w:rPr>
      </w:pPr>
      <w:r>
        <w:rPr>
          <w:b/>
          <w:bCs/>
        </w:rPr>
        <w:t>9.  Voortgang tot wijziging van de statuten.</w:t>
      </w:r>
    </w:p>
    <w:p w:rsidR="00876BA2" w:rsidRDefault="00000000">
      <w:pPr>
        <w:pStyle w:val="Standard"/>
      </w:pPr>
      <w:r>
        <w:t>Met de kerstwensen hebben we aan alle leden een notitie doen toekomen over de stand van zaken rondom de statutenwijziging zoals in de vorige jaarvergadering is vastgelegd. Tijdens het uitwerken daarvan bleek al snel dat daarvoor de goedkeuring van het bestuur van de KBO Limburg nodig was. Tijdens een gesprek in augustus jongstleden werd het ons duidelijk dat die toestemming er (voorlopig) niet zou komen. Als bestuur hebben we toen wel aangegeven de voorbereidingen voort te zetten. In een gesprek met de notaris is gebleken dat we alleen dán verder kunnen als we collectief ons lidmaatschap bij KBO Limburg opzeggen. Als we dat besluit vandaag bekrachtigen dan kunnen we alles verder uitwerken en bezien hoe een en ander zich verder ontwikkelt, mét of zonder KBO Limburg. Een andere mogelijkheid is aansluiting bij de Unie KBO/PCOB.</w:t>
      </w:r>
    </w:p>
    <w:p w:rsidR="00876BA2" w:rsidRDefault="00000000">
      <w:pPr>
        <w:pStyle w:val="Standard"/>
      </w:pPr>
      <w:r>
        <w:t>Dit is in het kort de huidige situatie, in de notitie staan een zevental consequenties vermeld voor het geval de vergadering het voorstel van het bestuur overneemt.</w:t>
      </w:r>
    </w:p>
    <w:p w:rsidR="00876BA2" w:rsidRDefault="00000000">
      <w:pPr>
        <w:pStyle w:val="Standard"/>
      </w:pPr>
      <w:r>
        <w:t>Jos Stassen vraagt wat de andere Seniorenverenigingen in de gemeente Beekdaelen doen.</w:t>
      </w:r>
    </w:p>
    <w:p w:rsidR="00876BA2" w:rsidRDefault="00000000">
      <w:pPr>
        <w:pStyle w:val="Standard"/>
      </w:pPr>
      <w:r>
        <w:t xml:space="preserve">Guus geeft aan dat de Seniorenvereniging Schinnen al een tijdje 2 lidmaatschappen hanteert. Zij </w:t>
      </w:r>
      <w:r>
        <w:lastRenderedPageBreak/>
        <w:t xml:space="preserve">hebben dit zonder toestemming van de KBO Limburg gedaan. Van de andere verenigingen is hierover niets bekend. Een en ander heeft geen consequenties voor de </w:t>
      </w:r>
      <w:r w:rsidR="00463804">
        <w:t>SOS-samenwerking</w:t>
      </w:r>
      <w:r>
        <w:t>, die al jaren bestaat tussen de Seniorenverenigingen van de voormalige gemeente Schinnen.</w:t>
      </w:r>
    </w:p>
    <w:p w:rsidR="00876BA2" w:rsidRDefault="00000000">
      <w:pPr>
        <w:pStyle w:val="Standard"/>
      </w:pPr>
      <w:r>
        <w:t>Sweikhuizen maakt geen deel meer uit van het SOS.</w:t>
      </w:r>
    </w:p>
    <w:p w:rsidR="00876BA2" w:rsidRDefault="00000000">
      <w:pPr>
        <w:pStyle w:val="Standard"/>
      </w:pPr>
      <w:r>
        <w:t>Jos vraagt ook welke naam wij hanteren. Het antwoord hierop is dat onze vereniging al sinds 16 augustus 1993 de naam Seniorenvereniging Puth voert, dit willen we zo houden.</w:t>
      </w:r>
    </w:p>
    <w:p w:rsidR="00876BA2" w:rsidRDefault="00000000">
      <w:pPr>
        <w:pStyle w:val="Standard"/>
      </w:pPr>
      <w:r>
        <w:t>Jan Kok stelt voor om aan de discussie hierover een eind te breien, deze is immers vorig jaar ook al gevoerd.</w:t>
      </w:r>
    </w:p>
    <w:p w:rsidR="00876BA2" w:rsidRDefault="00000000">
      <w:pPr>
        <w:pStyle w:val="Standard"/>
      </w:pPr>
      <w:r>
        <w:t>Math Kamps vraagt nog waarom de Seniorenvereniging Puth niet net zoals Schinnen gewoon haar eigen plan trekt zonder toestemming van de KBO.</w:t>
      </w:r>
    </w:p>
    <w:p w:rsidR="00876BA2" w:rsidRDefault="00000000">
      <w:pPr>
        <w:pStyle w:val="Standard"/>
      </w:pPr>
      <w:r>
        <w:t>De voorzitter en de penningmeester zijn hierin heel duidelijk: wij willen dit in alle openheid en volgens de regels aanpakken.</w:t>
      </w:r>
    </w:p>
    <w:p w:rsidR="00876BA2" w:rsidRDefault="00876BA2">
      <w:pPr>
        <w:pStyle w:val="Standard"/>
      </w:pPr>
    </w:p>
    <w:p w:rsidR="00876BA2" w:rsidRDefault="00000000">
      <w:pPr>
        <w:pStyle w:val="Standard"/>
        <w:rPr>
          <w:i/>
          <w:iCs/>
        </w:rPr>
      </w:pPr>
      <w:r>
        <w:rPr>
          <w:i/>
          <w:iCs/>
        </w:rPr>
        <w:t>Guus stelt formeel de vraag of de vergadering akkoord kan gaan met het uittreden uit de KBO Limburg.</w:t>
      </w:r>
    </w:p>
    <w:p w:rsidR="00876BA2" w:rsidRDefault="00000000">
      <w:pPr>
        <w:pStyle w:val="Standard"/>
        <w:rPr>
          <w:i/>
          <w:iCs/>
        </w:rPr>
      </w:pPr>
      <w:r>
        <w:rPr>
          <w:i/>
          <w:iCs/>
        </w:rPr>
        <w:t>Aangezien niemand van de aanwezigen tegen is wordt het voorstel unaniem aangenomen.</w:t>
      </w:r>
    </w:p>
    <w:p w:rsidR="00876BA2" w:rsidRDefault="00876BA2">
      <w:pPr>
        <w:pStyle w:val="Standard"/>
      </w:pPr>
    </w:p>
    <w:p w:rsidR="00876BA2" w:rsidRDefault="00000000">
      <w:pPr>
        <w:pStyle w:val="Standard"/>
        <w:rPr>
          <w:b/>
          <w:bCs/>
        </w:rPr>
      </w:pPr>
      <w:r>
        <w:rPr>
          <w:b/>
          <w:bCs/>
        </w:rPr>
        <w:t>10.  Hoogte contributie en donateursbijdrage 2023.</w:t>
      </w:r>
    </w:p>
    <w:p w:rsidR="00876BA2" w:rsidRDefault="00000000">
      <w:pPr>
        <w:pStyle w:val="Standard"/>
      </w:pPr>
      <w:r>
        <w:t>Het bestuur stelt voor om de bedragen niet te wijzigen in het jaar 2023, lidmaatschap €22,00 p.p. per jaar en donateursbijdrage €13,00 p.p. per jaar.</w:t>
      </w:r>
    </w:p>
    <w:p w:rsidR="00876BA2" w:rsidRDefault="00000000">
      <w:pPr>
        <w:pStyle w:val="Standard"/>
      </w:pPr>
      <w:r>
        <w:t>De vergadering gaat hiermee akkoord.</w:t>
      </w:r>
    </w:p>
    <w:p w:rsidR="00876BA2" w:rsidRDefault="00876BA2">
      <w:pPr>
        <w:pStyle w:val="Standard"/>
      </w:pPr>
    </w:p>
    <w:p w:rsidR="00876BA2" w:rsidRDefault="00000000">
      <w:pPr>
        <w:pStyle w:val="Standard"/>
        <w:rPr>
          <w:b/>
          <w:bCs/>
        </w:rPr>
      </w:pPr>
      <w:r>
        <w:rPr>
          <w:b/>
          <w:bCs/>
        </w:rPr>
        <w:t>11.  Activiteiten in 2023.</w:t>
      </w:r>
    </w:p>
    <w:p w:rsidR="00876BA2" w:rsidRDefault="00000000">
      <w:pPr>
        <w:pStyle w:val="Standard"/>
      </w:pPr>
      <w:r>
        <w:t>Enkele highlights zijn:</w:t>
      </w:r>
    </w:p>
    <w:p w:rsidR="00876BA2" w:rsidRDefault="00463804">
      <w:pPr>
        <w:pStyle w:val="Standard"/>
      </w:pPr>
      <w:r>
        <w:t>Op</w:t>
      </w:r>
      <w:r w:rsidR="00000000">
        <w:t xml:space="preserve"> 13 april een bezoek </w:t>
      </w:r>
      <w:r>
        <w:t>aan museum</w:t>
      </w:r>
      <w:r w:rsidR="00000000">
        <w:t xml:space="preserve"> “terug in de tijd” in Horn.</w:t>
      </w:r>
    </w:p>
    <w:p w:rsidR="00876BA2" w:rsidRDefault="00000000">
      <w:pPr>
        <w:pStyle w:val="Standard"/>
      </w:pPr>
      <w:r>
        <w:t>Op 27 augustus hebben we een dagtocht gepland naar de Brabantse Dag in Heeze.</w:t>
      </w:r>
    </w:p>
    <w:p w:rsidR="00876BA2" w:rsidRDefault="00000000">
      <w:pPr>
        <w:pStyle w:val="Standard"/>
      </w:pPr>
      <w:r>
        <w:t>Op 13 december willen we onze jaarlijkse kerstviering houden.</w:t>
      </w:r>
    </w:p>
    <w:p w:rsidR="00876BA2" w:rsidRDefault="00000000">
      <w:pPr>
        <w:pStyle w:val="Standard"/>
      </w:pPr>
      <w:r>
        <w:t xml:space="preserve">Jack Pepels wil aan de aanwezigen vragen om zoveel mogelijk deel te nemen aan aangeboden activiteiten, zodat alles wat gepland en </w:t>
      </w:r>
      <w:r w:rsidR="00463804">
        <w:t>voorbereid is</w:t>
      </w:r>
      <w:r>
        <w:t xml:space="preserve"> ook kan doorgaan.</w:t>
      </w:r>
    </w:p>
    <w:p w:rsidR="00876BA2" w:rsidRDefault="00876BA2">
      <w:pPr>
        <w:pStyle w:val="Standard"/>
      </w:pPr>
    </w:p>
    <w:p w:rsidR="00876BA2" w:rsidRDefault="00000000">
      <w:pPr>
        <w:pStyle w:val="Standard"/>
        <w:rPr>
          <w:b/>
          <w:bCs/>
        </w:rPr>
      </w:pPr>
      <w:r>
        <w:rPr>
          <w:b/>
          <w:bCs/>
        </w:rPr>
        <w:t>12.  Rondvraag en sluiting.</w:t>
      </w:r>
    </w:p>
    <w:p w:rsidR="00876BA2" w:rsidRDefault="00000000">
      <w:pPr>
        <w:pStyle w:val="Standard"/>
      </w:pPr>
      <w:r>
        <w:t xml:space="preserve">Ruud Deckers vraagt het woord om te vertellen over lezingen die hij geeft over gezonde voeding. Een aantal jaar geleden heeft hij al een </w:t>
      </w:r>
      <w:r w:rsidR="00463804">
        <w:t>PowerPointpresentatie</w:t>
      </w:r>
      <w:r>
        <w:t xml:space="preserve"> voor de Seniorenvereniging gegeven. Als er interesse bestaat, wil hij graag zijn kennis over gezonde voeding delen.</w:t>
      </w:r>
    </w:p>
    <w:p w:rsidR="00876BA2" w:rsidRDefault="00000000">
      <w:pPr>
        <w:pStyle w:val="Standard"/>
      </w:pPr>
      <w:r>
        <w:t>We nemen het aanbod aan en zullen kijken of het in het jaarprogramma kan worden ingepast.</w:t>
      </w:r>
    </w:p>
    <w:p w:rsidR="00876BA2" w:rsidRDefault="00876BA2">
      <w:pPr>
        <w:pStyle w:val="Standard"/>
      </w:pPr>
    </w:p>
    <w:p w:rsidR="00876BA2" w:rsidRDefault="00000000">
      <w:pPr>
        <w:pStyle w:val="Standard"/>
      </w:pPr>
      <w:r>
        <w:t>Omdat er verder geen gebruik wordt gemaakt van de rondvraag, sluit de voorzitter de vergadering, zelfs ongeveer 10 minuten eerder dan gepland.</w:t>
      </w:r>
    </w:p>
    <w:p w:rsidR="00876BA2" w:rsidRDefault="00876BA2">
      <w:pPr>
        <w:pStyle w:val="Standard"/>
      </w:pPr>
    </w:p>
    <w:p w:rsidR="00876BA2" w:rsidRDefault="00000000">
      <w:pPr>
        <w:pStyle w:val="Standard"/>
      </w:pPr>
      <w:r>
        <w:t>Na een kleine pauze volgt er een optreden van het duo TaDaa uit Hulsberg.</w:t>
      </w:r>
    </w:p>
    <w:p w:rsidR="00876BA2" w:rsidRDefault="00876BA2">
      <w:pPr>
        <w:pStyle w:val="Standard"/>
      </w:pPr>
    </w:p>
    <w:p w:rsidR="00876BA2" w:rsidRDefault="00876BA2">
      <w:pPr>
        <w:pStyle w:val="Standard"/>
      </w:pPr>
    </w:p>
    <w:p w:rsidR="00876BA2" w:rsidRDefault="00876BA2">
      <w:pPr>
        <w:pStyle w:val="Standard"/>
      </w:pPr>
    </w:p>
    <w:p w:rsidR="00876BA2" w:rsidRDefault="00000000">
      <w:pPr>
        <w:pStyle w:val="Standard"/>
        <w:rPr>
          <w:i/>
          <w:iCs/>
          <w:sz w:val="26"/>
          <w:szCs w:val="26"/>
        </w:rPr>
      </w:pPr>
      <w:r>
        <w:rPr>
          <w:i/>
          <w:iCs/>
          <w:sz w:val="26"/>
          <w:szCs w:val="26"/>
        </w:rPr>
        <w:t>Toos Post</w:t>
      </w:r>
    </w:p>
    <w:p w:rsidR="00876BA2" w:rsidRDefault="00876BA2">
      <w:pPr>
        <w:pStyle w:val="Standard"/>
      </w:pPr>
    </w:p>
    <w:p w:rsidR="00876BA2" w:rsidRDefault="00876BA2">
      <w:pPr>
        <w:pStyle w:val="Standard"/>
      </w:pPr>
    </w:p>
    <w:p w:rsidR="00876BA2" w:rsidRDefault="00000000">
      <w:pPr>
        <w:pStyle w:val="Standard"/>
      </w:pPr>
      <w:r>
        <w:t xml:space="preserve"> </w:t>
      </w:r>
    </w:p>
    <w:sectPr w:rsidR="00876BA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5A6" w:rsidRDefault="008915A6">
      <w:r>
        <w:separator/>
      </w:r>
    </w:p>
  </w:endnote>
  <w:endnote w:type="continuationSeparator" w:id="0">
    <w:p w:rsidR="008915A6" w:rsidRDefault="0089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5A6" w:rsidRDefault="008915A6">
      <w:r>
        <w:rPr>
          <w:color w:val="000000"/>
        </w:rPr>
        <w:separator/>
      </w:r>
    </w:p>
  </w:footnote>
  <w:footnote w:type="continuationSeparator" w:id="0">
    <w:p w:rsidR="008915A6" w:rsidRDefault="0089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76BA2"/>
    <w:rsid w:val="00463804"/>
    <w:rsid w:val="00876BA2"/>
    <w:rsid w:val="008915A6"/>
    <w:rsid w:val="00AA5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E38C5-5A39-40A6-B0B6-4781D034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1387</Words>
  <Characters>7633</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Sweelssen</dc:creator>
  <cp:lastModifiedBy>Jules Sweelssen</cp:lastModifiedBy>
  <cp:revision>3</cp:revision>
  <dcterms:created xsi:type="dcterms:W3CDTF">2023-02-06T08:34:00Z</dcterms:created>
  <dcterms:modified xsi:type="dcterms:W3CDTF">2023-02-06T08:40:00Z</dcterms:modified>
</cp:coreProperties>
</file>